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AD1D" w14:textId="3B25D32D" w:rsidR="00167893" w:rsidRDefault="00167893" w:rsidP="00167893">
      <w:r>
        <w:t>February 10, 2020</w:t>
      </w:r>
    </w:p>
    <w:p w14:paraId="53DA39D4" w14:textId="77777777" w:rsidR="00167893" w:rsidRDefault="00167893" w:rsidP="00167893"/>
    <w:p w14:paraId="75E96370" w14:textId="77777777" w:rsidR="00167893" w:rsidRDefault="00167893" w:rsidP="00167893"/>
    <w:p w14:paraId="1598AF55" w14:textId="77777777" w:rsidR="00167893" w:rsidRDefault="00167893" w:rsidP="00167893"/>
    <w:p w14:paraId="1D8B1C3C" w14:textId="77777777" w:rsidR="00167893" w:rsidRDefault="00167893" w:rsidP="00167893"/>
    <w:p w14:paraId="7CC6E0CA" w14:textId="77777777" w:rsidR="00167893" w:rsidRDefault="00167893" w:rsidP="00167893">
      <w:r>
        <w:t>To whom it may concern:</w:t>
      </w:r>
    </w:p>
    <w:p w14:paraId="74AAB205" w14:textId="77777777" w:rsidR="00167893" w:rsidRDefault="00167893" w:rsidP="00167893"/>
    <w:p w14:paraId="537C67C5" w14:textId="77777777" w:rsidR="00167893" w:rsidRDefault="00167893" w:rsidP="00167893"/>
    <w:p w14:paraId="66A5D771" w14:textId="77777777" w:rsidR="00167893" w:rsidRDefault="00167893" w:rsidP="00167893"/>
    <w:p w14:paraId="0346F2F4" w14:textId="4072B1D6" w:rsidR="00167893" w:rsidRDefault="00167893" w:rsidP="00167893">
      <w:r>
        <w:t xml:space="preserve">Confirmation of products produced by Clark-Reliance Corporation at the 16633 Foltz Parkway, Strongsville facility under a quality management system meeting the requirements of ISO 9001:2015 which is certified by HSB Registration Services, </w:t>
      </w:r>
      <w:r w:rsidRPr="008C7F9A">
        <w:t xml:space="preserve">Certificate of Registration #Q </w:t>
      </w:r>
      <w:r>
        <w:t>1718</w:t>
      </w:r>
      <w:r w:rsidRPr="008C7F9A">
        <w:t>.</w:t>
      </w:r>
    </w:p>
    <w:p w14:paraId="53E33981" w14:textId="77777777" w:rsidR="00167893" w:rsidRDefault="00167893" w:rsidP="00167893">
      <w:bookmarkStart w:id="0" w:name="_GoBack"/>
      <w:bookmarkEnd w:id="0"/>
    </w:p>
    <w:p w14:paraId="4F21F2EA" w14:textId="77777777" w:rsidR="00167893" w:rsidRDefault="00167893" w:rsidP="00167893">
      <w:r>
        <w:t>The items produced and available during surveillance audits, without restriction, are:</w:t>
      </w:r>
    </w:p>
    <w:p w14:paraId="6470DECF" w14:textId="6DE0D6C2" w:rsidR="00167893" w:rsidRDefault="00167893" w:rsidP="00167893">
      <w:r>
        <w:t xml:space="preserve">Separators, Process Skid systems, Filters, direct and remote view Level Gauges and their associated process valves, </w:t>
      </w:r>
      <w:r w:rsidR="000C50C9">
        <w:t xml:space="preserve">Level Switches, Level Transmitters, </w:t>
      </w:r>
      <w:r>
        <w:t>direct view and remote indication Boiler Trim Gauges</w:t>
      </w:r>
      <w:r w:rsidR="000C50C9">
        <w:t xml:space="preserve"> &amp; Systems</w:t>
      </w:r>
      <w:r>
        <w:t>, Sight Flow indicators, Illumination devices for the various sight gauges and direct view indicators and</w:t>
      </w:r>
      <w:r w:rsidRPr="0014575C">
        <w:t xml:space="preserve"> </w:t>
      </w:r>
      <w:r>
        <w:t>Transfer Valves.</w:t>
      </w:r>
    </w:p>
    <w:p w14:paraId="5920A94D" w14:textId="77777777" w:rsidR="00167893" w:rsidRDefault="00167893" w:rsidP="00167893"/>
    <w:p w14:paraId="550BE3B6" w14:textId="77777777" w:rsidR="00167893" w:rsidRDefault="00167893" w:rsidP="00167893">
      <w:r>
        <w:t>Note:</w:t>
      </w:r>
    </w:p>
    <w:p w14:paraId="442B96CE" w14:textId="77777777" w:rsidR="00167893" w:rsidRDefault="00167893" w:rsidP="00167893">
      <w:r>
        <w:t>The models and types of products are available by contacting Clark-Reliance Corporation or by visiting their web site.</w:t>
      </w:r>
    </w:p>
    <w:p w14:paraId="574546EF" w14:textId="77777777" w:rsidR="00167893" w:rsidRDefault="00167893" w:rsidP="00167893"/>
    <w:p w14:paraId="17BF2075" w14:textId="77777777" w:rsidR="00167893" w:rsidRDefault="00167893" w:rsidP="00167893"/>
    <w:p w14:paraId="1A4CF5FB" w14:textId="77777777" w:rsidR="00167893" w:rsidRDefault="00167893" w:rsidP="00167893">
      <w:r>
        <w:t>Sincerely,</w:t>
      </w:r>
    </w:p>
    <w:p w14:paraId="158570FB" w14:textId="77777777" w:rsidR="00167893" w:rsidRDefault="00167893" w:rsidP="00167893"/>
    <w:p w14:paraId="3B4C1C02" w14:textId="011D3C3F" w:rsidR="00167893" w:rsidRDefault="00167893" w:rsidP="00167893">
      <w:r>
        <w:rPr>
          <w:noProof/>
        </w:rPr>
        <w:drawing>
          <wp:inline distT="0" distB="0" distL="0" distR="0" wp14:anchorId="05ADB886" wp14:editId="002E0909">
            <wp:extent cx="2033905" cy="360045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55DC" w14:textId="77777777" w:rsidR="00167893" w:rsidRDefault="00167893" w:rsidP="00167893"/>
    <w:p w14:paraId="0679D0A9" w14:textId="77777777" w:rsidR="00167893" w:rsidRDefault="00167893" w:rsidP="00167893">
      <w:r>
        <w:t>Janet Kowalski</w:t>
      </w:r>
    </w:p>
    <w:p w14:paraId="0A46A110" w14:textId="77777777" w:rsidR="00167893" w:rsidRDefault="00167893" w:rsidP="00167893">
      <w:r>
        <w:t>Operations Manager</w:t>
      </w:r>
    </w:p>
    <w:p w14:paraId="498FFC24" w14:textId="4F1B422F" w:rsidR="004E1870" w:rsidRDefault="004E1870" w:rsidP="004E1870"/>
    <w:sectPr w:rsidR="004E1870" w:rsidSect="006526DB">
      <w:pgSz w:w="12240" w:h="15840"/>
      <w:pgMar w:top="1440" w:right="1440" w:bottom="720" w:left="1440" w:header="1584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0158" w14:textId="77777777" w:rsidR="00393584" w:rsidRDefault="00393584" w:rsidP="00C2190F">
      <w:r>
        <w:separator/>
      </w:r>
    </w:p>
  </w:endnote>
  <w:endnote w:type="continuationSeparator" w:id="0">
    <w:p w14:paraId="4471E721" w14:textId="77777777" w:rsidR="00393584" w:rsidRDefault="00393584" w:rsidP="00C2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3238" w14:textId="77777777" w:rsidR="00393584" w:rsidRDefault="00393584" w:rsidP="00C2190F">
      <w:r>
        <w:separator/>
      </w:r>
    </w:p>
  </w:footnote>
  <w:footnote w:type="continuationSeparator" w:id="0">
    <w:p w14:paraId="57707613" w14:textId="77777777" w:rsidR="00393584" w:rsidRDefault="00393584" w:rsidP="00C2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0C"/>
    <w:rsid w:val="0003560C"/>
    <w:rsid w:val="000C50C9"/>
    <w:rsid w:val="00167893"/>
    <w:rsid w:val="00224546"/>
    <w:rsid w:val="00393584"/>
    <w:rsid w:val="004E1870"/>
    <w:rsid w:val="0053331A"/>
    <w:rsid w:val="005C39CA"/>
    <w:rsid w:val="006526DB"/>
    <w:rsid w:val="006644FD"/>
    <w:rsid w:val="00711DD5"/>
    <w:rsid w:val="007214A4"/>
    <w:rsid w:val="007861AF"/>
    <w:rsid w:val="00877D3D"/>
    <w:rsid w:val="00B27820"/>
    <w:rsid w:val="00BD6B07"/>
    <w:rsid w:val="00C2190F"/>
    <w:rsid w:val="00DE50D9"/>
    <w:rsid w:val="00E73D28"/>
    <w:rsid w:val="00EC41EE"/>
    <w:rsid w:val="00F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75A8C"/>
  <w15:docId w15:val="{851FFFD2-50B8-4C2A-BF6B-2DDE1C0F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0C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0F"/>
  </w:style>
  <w:style w:type="paragraph" w:styleId="Footer">
    <w:name w:val="footer"/>
    <w:basedOn w:val="Normal"/>
    <w:link w:val="FooterChar"/>
    <w:uiPriority w:val="99"/>
    <w:unhideWhenUsed/>
    <w:rsid w:val="00C21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0F"/>
  </w:style>
  <w:style w:type="paragraph" w:styleId="BalloonText">
    <w:name w:val="Balloon Text"/>
    <w:basedOn w:val="Normal"/>
    <w:link w:val="BalloonTextChar"/>
    <w:uiPriority w:val="99"/>
    <w:semiHidden/>
    <w:unhideWhenUsed/>
    <w:rsid w:val="00C21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19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D249EB6932A45BD16258EE0CAB855" ma:contentTypeVersion="16" ma:contentTypeDescription="Create a new document." ma:contentTypeScope="" ma:versionID="e88955e2c4458e5a1f0d0a743d275b30">
  <xsd:schema xmlns:xsd="http://www.w3.org/2001/XMLSchema" xmlns:xs="http://www.w3.org/2001/XMLSchema" xmlns:p="http://schemas.microsoft.com/office/2006/metadata/properties" xmlns:ns2="a529a98f-a1ad-4128-bda3-538beb5c381d" xmlns:ns3="9d12664e-da8a-4629-8276-56d546894dae" targetNamespace="http://schemas.microsoft.com/office/2006/metadata/properties" ma:root="true" ma:fieldsID="af8338dd2dd05f8c50a4291156699ffe" ns2:_="" ns3:_="">
    <xsd:import namespace="a529a98f-a1ad-4128-bda3-538beb5c381d"/>
    <xsd:import namespace="9d12664e-da8a-4629-8276-56d546894d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ference" minOccurs="0"/>
                <xsd:element ref="ns3:Reference_x003a_Title" minOccurs="0"/>
                <xsd:element ref="ns3:Ref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a98f-a1ad-4128-bda3-538beb5c3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2664e-da8a-4629-8276-56d546894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erence" ma:index="19" nillable="true" ma:displayName="Reference" ma:list="{9d12664e-da8a-4629-8276-56d546894dae}" ma:internalName="Reference" ma:showField="Title">
      <xsd:simpleType>
        <xsd:restriction base="dms:Lookup"/>
      </xsd:simpleType>
    </xsd:element>
    <xsd:element name="Reference_x003a_Title" ma:index="20" nillable="true" ma:displayName="Reference:Title" ma:list="{9d12664e-da8a-4629-8276-56d546894dae}" ma:internalName="Reference_x003a_Title" ma:readOnly="true" ma:showField="Title" ma:web="a529a98f-a1ad-4128-bda3-538beb5c381d">
      <xsd:simpleType>
        <xsd:restriction base="dms:Lookup"/>
      </xsd:simpleType>
    </xsd:element>
    <xsd:element name="Ref" ma:index="21" nillable="true" ma:displayName="Ref" ma:list="{aa729f47-2c2b-4827-8fa8-7ccaed01095f}" ma:internalName="Ref" ma:showField="Title">
      <xsd:simpleType>
        <xsd:restriction base="dms:Lookup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9d12664e-da8a-4629-8276-56d546894dae" xsi:nil="true"/>
    <Ref xmlns="9d12664e-da8a-4629-8276-56d546894dae" xsi:nil="true"/>
  </documentManagement>
</p:properties>
</file>

<file path=customXml/itemProps1.xml><?xml version="1.0" encoding="utf-8"?>
<ds:datastoreItem xmlns:ds="http://schemas.openxmlformats.org/officeDocument/2006/customXml" ds:itemID="{76BBA77B-8665-4B76-86B9-67346D7C1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66E5E8-DB7C-4CCD-B041-C9B07E3D809D}"/>
</file>

<file path=customXml/itemProps3.xml><?xml version="1.0" encoding="utf-8"?>
<ds:datastoreItem xmlns:ds="http://schemas.openxmlformats.org/officeDocument/2006/customXml" ds:itemID="{0A6EB579-D349-4AE0-8FB5-DF6F04F4B618}"/>
</file>

<file path=customXml/itemProps4.xml><?xml version="1.0" encoding="utf-8"?>
<ds:datastoreItem xmlns:ds="http://schemas.openxmlformats.org/officeDocument/2006/customXml" ds:itemID="{BDBB4EDE-85C3-4FE0-A48E-A1AF39280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Reliance, Corp.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Crowe, Tom</dc:creator>
  <cp:lastModifiedBy>Wichman, Renee</cp:lastModifiedBy>
  <cp:revision>2</cp:revision>
  <cp:lastPrinted>2019-08-01T14:33:00Z</cp:lastPrinted>
  <dcterms:created xsi:type="dcterms:W3CDTF">2020-02-10T19:47:00Z</dcterms:created>
  <dcterms:modified xsi:type="dcterms:W3CDTF">2020-02-10T19:47:00Z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0x010100392D249EB6932A45BD16258EE0CAB855</vt:lpwstr>
  </property>
</Properties>
</file>